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4DFC" w:rsidRDefault="00664DFC" w:rsidP="00664DFC">
      <w:pPr>
        <w:spacing w:before="60"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выполнения требований Федерального закона от 28.12.2013 №426-ФЗ и 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приказа РТРС от </w:t>
      </w:r>
      <w:r w:rsidR="004039A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30</w:t>
      </w:r>
      <w:r>
        <w:rPr>
          <w:rFonts w:ascii="Times New Roman" w:hAnsi="Times New Roman" w:cs="Times New Roman"/>
          <w:sz w:val="28"/>
          <w:szCs w:val="28"/>
          <w:lang w:eastAsia="ru-RU"/>
        </w:rPr>
        <w:t>.0</w:t>
      </w:r>
      <w:r w:rsidR="004039A9">
        <w:rPr>
          <w:rFonts w:ascii="Times New Roman" w:hAnsi="Times New Roman" w:cs="Times New Roman"/>
          <w:sz w:val="28"/>
          <w:szCs w:val="28"/>
          <w:lang w:eastAsia="ru-RU"/>
        </w:rPr>
        <w:t>9</w:t>
      </w:r>
      <w:r>
        <w:rPr>
          <w:rFonts w:ascii="Times New Roman" w:hAnsi="Times New Roman" w:cs="Times New Roman"/>
          <w:sz w:val="28"/>
          <w:szCs w:val="28"/>
          <w:lang w:eastAsia="ru-RU"/>
        </w:rPr>
        <w:t>.202</w:t>
      </w:r>
      <w:r w:rsidR="004039A9">
        <w:rPr>
          <w:rFonts w:ascii="Times New Roman" w:hAnsi="Times New Roman" w:cs="Times New Roman"/>
          <w:sz w:val="28"/>
          <w:szCs w:val="28"/>
          <w:lang w:eastAsia="ru-RU"/>
        </w:rPr>
        <w:t>4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№ </w:t>
      </w:r>
      <w:r w:rsidR="00CF5135">
        <w:rPr>
          <w:rFonts w:ascii="Times New Roman" w:hAnsi="Times New Roman" w:cs="Times New Roman"/>
          <w:sz w:val="28"/>
          <w:szCs w:val="28"/>
          <w:lang w:eastAsia="ru-RU"/>
        </w:rPr>
        <w:t xml:space="preserve">125 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генеральной дирекции РТРС проведена специальная оценка условий труда.</w:t>
      </w:r>
    </w:p>
    <w:p w:rsidR="00664DFC" w:rsidRDefault="00664DFC" w:rsidP="00AA1F23">
      <w:pPr>
        <w:spacing w:before="60"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ab/>
        <w:t>Сводные данные о результатах проведения СОУТ в части установления классов (подклассов) условий труда на рабочих местах приведены в таблице:</w:t>
      </w:r>
    </w:p>
    <w:p w:rsidR="00E76D6A" w:rsidRPr="00AA1F23" w:rsidRDefault="00E76D6A" w:rsidP="00AA1F2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A1F23">
        <w:rPr>
          <w:rFonts w:ascii="Times New Roman" w:hAnsi="Times New Roman" w:cs="Times New Roman"/>
          <w:sz w:val="24"/>
          <w:szCs w:val="24"/>
        </w:rPr>
        <w:t>Таблица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18"/>
        <w:gridCol w:w="806"/>
        <w:gridCol w:w="2942"/>
        <w:gridCol w:w="1013"/>
        <w:gridCol w:w="1014"/>
        <w:gridCol w:w="1112"/>
        <w:gridCol w:w="1112"/>
        <w:gridCol w:w="1112"/>
        <w:gridCol w:w="1113"/>
        <w:gridCol w:w="1018"/>
      </w:tblGrid>
      <w:tr w:rsidR="00664DFC" w:rsidRPr="00740581" w:rsidTr="00664DFC">
        <w:trPr>
          <w:trHeight w:val="475"/>
          <w:jc w:val="center"/>
        </w:trPr>
        <w:tc>
          <w:tcPr>
            <w:tcW w:w="3318" w:type="dxa"/>
            <w:vMerge w:val="restart"/>
            <w:vAlign w:val="center"/>
          </w:tcPr>
          <w:p w:rsidR="00664DFC" w:rsidRPr="00740581" w:rsidRDefault="00664DFC" w:rsidP="005E61BF">
            <w:pPr>
              <w:pStyle w:val="a3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0581"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  <w:tc>
          <w:tcPr>
            <w:tcW w:w="3748" w:type="dxa"/>
            <w:gridSpan w:val="2"/>
            <w:vMerge w:val="restart"/>
            <w:vAlign w:val="center"/>
          </w:tcPr>
          <w:p w:rsidR="00664DFC" w:rsidRPr="00740581" w:rsidRDefault="00664DFC" w:rsidP="005E61BF">
            <w:pPr>
              <w:pStyle w:val="a3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0581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работников, занятых на этих рабочих местах</w:t>
            </w:r>
          </w:p>
          <w:p w:rsidR="00664DFC" w:rsidRPr="00740581" w:rsidRDefault="00664DFC" w:rsidP="005E61BF">
            <w:pPr>
              <w:pStyle w:val="a3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494" w:type="dxa"/>
            <w:gridSpan w:val="7"/>
            <w:vAlign w:val="center"/>
          </w:tcPr>
          <w:p w:rsidR="00664DFC" w:rsidRPr="00740581" w:rsidRDefault="00664DFC" w:rsidP="005E61BF">
            <w:pPr>
              <w:pStyle w:val="a3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0581">
              <w:rPr>
                <w:rFonts w:ascii="Times New Roman" w:hAnsi="Times New Roman"/>
                <w:sz w:val="20"/>
                <w:szCs w:val="20"/>
              </w:rPr>
              <w:t>Количество рабочих мест и численность занятых на них работников по классам (подклассам) условий труда из числа рабочих мест, указанных в графе 3 (единиц)</w:t>
            </w:r>
          </w:p>
        </w:tc>
      </w:tr>
      <w:tr w:rsidR="00664DFC" w:rsidRPr="00740581" w:rsidTr="00664DFC">
        <w:trPr>
          <w:trHeight w:val="339"/>
          <w:jc w:val="center"/>
        </w:trPr>
        <w:tc>
          <w:tcPr>
            <w:tcW w:w="3318" w:type="dxa"/>
            <w:vMerge/>
            <w:vAlign w:val="center"/>
          </w:tcPr>
          <w:p w:rsidR="00664DFC" w:rsidRPr="00740581" w:rsidRDefault="00664DFC" w:rsidP="005E61BF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748" w:type="dxa"/>
            <w:gridSpan w:val="2"/>
            <w:vMerge/>
            <w:vAlign w:val="center"/>
          </w:tcPr>
          <w:p w:rsidR="00664DFC" w:rsidRPr="00740581" w:rsidRDefault="00664DFC" w:rsidP="005E61BF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3" w:type="dxa"/>
            <w:vMerge w:val="restart"/>
            <w:vAlign w:val="center"/>
          </w:tcPr>
          <w:p w:rsidR="00664DFC" w:rsidRPr="00740581" w:rsidRDefault="00664DFC" w:rsidP="005E61BF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0581">
              <w:rPr>
                <w:rFonts w:ascii="Times New Roman" w:hAnsi="Times New Roman"/>
                <w:sz w:val="20"/>
                <w:szCs w:val="20"/>
              </w:rPr>
              <w:t>класс 1</w:t>
            </w:r>
          </w:p>
        </w:tc>
        <w:tc>
          <w:tcPr>
            <w:tcW w:w="1014" w:type="dxa"/>
            <w:vMerge w:val="restart"/>
            <w:vAlign w:val="center"/>
          </w:tcPr>
          <w:p w:rsidR="00664DFC" w:rsidRPr="00740581" w:rsidRDefault="00664DFC" w:rsidP="005E61BF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0581">
              <w:rPr>
                <w:rFonts w:ascii="Times New Roman" w:hAnsi="Times New Roman"/>
                <w:sz w:val="20"/>
                <w:szCs w:val="20"/>
              </w:rPr>
              <w:t>класс 2</w:t>
            </w:r>
          </w:p>
        </w:tc>
        <w:tc>
          <w:tcPr>
            <w:tcW w:w="4449" w:type="dxa"/>
            <w:gridSpan w:val="4"/>
            <w:vAlign w:val="center"/>
          </w:tcPr>
          <w:p w:rsidR="00664DFC" w:rsidRPr="00740581" w:rsidRDefault="00664DFC" w:rsidP="005E61BF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0581">
              <w:rPr>
                <w:rFonts w:ascii="Times New Roman" w:hAnsi="Times New Roman"/>
                <w:sz w:val="20"/>
                <w:szCs w:val="20"/>
              </w:rPr>
              <w:t>класс 3</w:t>
            </w:r>
          </w:p>
        </w:tc>
        <w:tc>
          <w:tcPr>
            <w:tcW w:w="1018" w:type="dxa"/>
            <w:vMerge w:val="restart"/>
            <w:vAlign w:val="center"/>
          </w:tcPr>
          <w:p w:rsidR="00664DFC" w:rsidRPr="00740581" w:rsidRDefault="00664DFC" w:rsidP="005E61BF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0581">
              <w:rPr>
                <w:rFonts w:ascii="Times New Roman" w:hAnsi="Times New Roman"/>
                <w:sz w:val="20"/>
                <w:szCs w:val="20"/>
              </w:rPr>
              <w:t>класс 4</w:t>
            </w:r>
          </w:p>
        </w:tc>
      </w:tr>
      <w:tr w:rsidR="00664DFC" w:rsidRPr="00740581" w:rsidTr="00664DFC">
        <w:trPr>
          <w:trHeight w:val="313"/>
          <w:jc w:val="center"/>
        </w:trPr>
        <w:tc>
          <w:tcPr>
            <w:tcW w:w="3318" w:type="dxa"/>
            <w:vMerge/>
            <w:vAlign w:val="center"/>
          </w:tcPr>
          <w:p w:rsidR="00664DFC" w:rsidRPr="00740581" w:rsidRDefault="00664DFC" w:rsidP="005E61BF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6" w:type="dxa"/>
            <w:vAlign w:val="center"/>
          </w:tcPr>
          <w:p w:rsidR="00664DFC" w:rsidRPr="00740581" w:rsidRDefault="00664DFC" w:rsidP="005E61BF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0581">
              <w:rPr>
                <w:rFonts w:ascii="Times New Roman" w:hAnsi="Times New Roman"/>
                <w:sz w:val="20"/>
                <w:szCs w:val="20"/>
              </w:rPr>
              <w:t>всего</w:t>
            </w:r>
          </w:p>
        </w:tc>
        <w:tc>
          <w:tcPr>
            <w:tcW w:w="2942" w:type="dxa"/>
            <w:vAlign w:val="center"/>
          </w:tcPr>
          <w:p w:rsidR="00664DFC" w:rsidRPr="00740581" w:rsidRDefault="00664DFC" w:rsidP="005E61BF">
            <w:pPr>
              <w:pStyle w:val="a3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740581">
              <w:rPr>
                <w:rFonts w:ascii="Times New Roman" w:hAnsi="Times New Roman"/>
                <w:sz w:val="20"/>
                <w:szCs w:val="20"/>
              </w:rPr>
              <w:t>в том числе на которых проведена специальная оценка условий труда</w:t>
            </w:r>
          </w:p>
        </w:tc>
        <w:tc>
          <w:tcPr>
            <w:tcW w:w="1013" w:type="dxa"/>
            <w:vMerge/>
            <w:vAlign w:val="center"/>
          </w:tcPr>
          <w:p w:rsidR="00664DFC" w:rsidRPr="00740581" w:rsidRDefault="00664DFC" w:rsidP="005E61BF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14" w:type="dxa"/>
            <w:vMerge/>
            <w:vAlign w:val="center"/>
          </w:tcPr>
          <w:p w:rsidR="00664DFC" w:rsidRPr="00740581" w:rsidRDefault="00664DFC" w:rsidP="005E61BF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112" w:type="dxa"/>
            <w:vAlign w:val="center"/>
          </w:tcPr>
          <w:p w:rsidR="00664DFC" w:rsidRPr="00740581" w:rsidRDefault="00664DFC" w:rsidP="005E61BF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0581">
              <w:rPr>
                <w:rFonts w:ascii="Times New Roman" w:hAnsi="Times New Roman"/>
                <w:sz w:val="20"/>
                <w:szCs w:val="20"/>
              </w:rPr>
              <w:t>3.1</w:t>
            </w:r>
          </w:p>
        </w:tc>
        <w:tc>
          <w:tcPr>
            <w:tcW w:w="1112" w:type="dxa"/>
            <w:vAlign w:val="center"/>
          </w:tcPr>
          <w:p w:rsidR="00664DFC" w:rsidRPr="00740581" w:rsidRDefault="00664DFC" w:rsidP="005E61BF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0581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1112" w:type="dxa"/>
            <w:vAlign w:val="center"/>
          </w:tcPr>
          <w:p w:rsidR="00664DFC" w:rsidRPr="00740581" w:rsidRDefault="00664DFC" w:rsidP="005E61BF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0581">
              <w:rPr>
                <w:rFonts w:ascii="Times New Roman" w:hAnsi="Times New Roman"/>
                <w:sz w:val="20"/>
                <w:szCs w:val="20"/>
              </w:rPr>
              <w:t>3.3</w:t>
            </w:r>
          </w:p>
        </w:tc>
        <w:tc>
          <w:tcPr>
            <w:tcW w:w="1113" w:type="dxa"/>
            <w:vAlign w:val="center"/>
          </w:tcPr>
          <w:p w:rsidR="00664DFC" w:rsidRPr="00740581" w:rsidRDefault="00664DFC" w:rsidP="005E61BF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0581">
              <w:rPr>
                <w:rFonts w:ascii="Times New Roman" w:hAnsi="Times New Roman"/>
                <w:sz w:val="20"/>
                <w:szCs w:val="20"/>
              </w:rPr>
              <w:t>3.4.</w:t>
            </w:r>
          </w:p>
        </w:tc>
        <w:tc>
          <w:tcPr>
            <w:tcW w:w="1018" w:type="dxa"/>
            <w:vMerge/>
            <w:vAlign w:val="center"/>
          </w:tcPr>
          <w:p w:rsidR="00664DFC" w:rsidRPr="00740581" w:rsidRDefault="00664DFC" w:rsidP="005E61BF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664DFC" w:rsidRPr="00740581" w:rsidTr="00664DFC">
        <w:trPr>
          <w:jc w:val="center"/>
        </w:trPr>
        <w:tc>
          <w:tcPr>
            <w:tcW w:w="3318" w:type="dxa"/>
            <w:vAlign w:val="center"/>
          </w:tcPr>
          <w:p w:rsidR="00664DFC" w:rsidRPr="00740581" w:rsidRDefault="00664DFC" w:rsidP="005E61BF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0581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06" w:type="dxa"/>
            <w:vAlign w:val="center"/>
          </w:tcPr>
          <w:p w:rsidR="00664DFC" w:rsidRPr="00740581" w:rsidRDefault="00664DFC" w:rsidP="005E61BF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0581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942" w:type="dxa"/>
            <w:vAlign w:val="center"/>
          </w:tcPr>
          <w:p w:rsidR="00664DFC" w:rsidRPr="00740581" w:rsidRDefault="00664DFC" w:rsidP="005E61BF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0581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13" w:type="dxa"/>
            <w:vAlign w:val="center"/>
          </w:tcPr>
          <w:p w:rsidR="00664DFC" w:rsidRPr="00740581" w:rsidRDefault="00664DFC" w:rsidP="005E61BF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0581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014" w:type="dxa"/>
            <w:vAlign w:val="center"/>
          </w:tcPr>
          <w:p w:rsidR="00664DFC" w:rsidRPr="00740581" w:rsidRDefault="00664DFC" w:rsidP="005E61BF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0581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112" w:type="dxa"/>
            <w:vAlign w:val="center"/>
          </w:tcPr>
          <w:p w:rsidR="00664DFC" w:rsidRPr="00740581" w:rsidRDefault="00664DFC" w:rsidP="005E61BF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0581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1112" w:type="dxa"/>
            <w:vAlign w:val="center"/>
          </w:tcPr>
          <w:p w:rsidR="00664DFC" w:rsidRPr="00740581" w:rsidRDefault="00664DFC" w:rsidP="005E61BF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0581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112" w:type="dxa"/>
            <w:vAlign w:val="center"/>
          </w:tcPr>
          <w:p w:rsidR="00664DFC" w:rsidRPr="00740581" w:rsidRDefault="00664DFC" w:rsidP="005E61BF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0581"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1113" w:type="dxa"/>
            <w:vAlign w:val="center"/>
          </w:tcPr>
          <w:p w:rsidR="00664DFC" w:rsidRPr="00740581" w:rsidRDefault="00664DFC" w:rsidP="005E61BF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0581"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1018" w:type="dxa"/>
            <w:vAlign w:val="center"/>
          </w:tcPr>
          <w:p w:rsidR="00664DFC" w:rsidRPr="00740581" w:rsidRDefault="00664DFC" w:rsidP="005E61BF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740581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</w:tr>
      <w:tr w:rsidR="00166B01" w:rsidRPr="00740581" w:rsidTr="00664DFC">
        <w:trPr>
          <w:jc w:val="center"/>
        </w:trPr>
        <w:tc>
          <w:tcPr>
            <w:tcW w:w="3318" w:type="dxa"/>
            <w:vAlign w:val="center"/>
          </w:tcPr>
          <w:p w:rsidR="00166B01" w:rsidRPr="00740581" w:rsidRDefault="00166B01" w:rsidP="00166B01">
            <w:pPr>
              <w:pStyle w:val="a3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1" w:name="pos1"/>
            <w:bookmarkEnd w:id="1"/>
            <w:r w:rsidRPr="00740581">
              <w:rPr>
                <w:rFonts w:ascii="Times New Roman" w:hAnsi="Times New Roman"/>
                <w:sz w:val="20"/>
                <w:szCs w:val="20"/>
              </w:rPr>
              <w:t>Рабочие места (ед.)</w:t>
            </w:r>
          </w:p>
        </w:tc>
        <w:tc>
          <w:tcPr>
            <w:tcW w:w="806" w:type="dxa"/>
            <w:vAlign w:val="center"/>
          </w:tcPr>
          <w:p w:rsidR="00166B01" w:rsidRPr="00F06873" w:rsidRDefault="00166B01" w:rsidP="00166B0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205</w:t>
            </w:r>
          </w:p>
        </w:tc>
        <w:tc>
          <w:tcPr>
            <w:tcW w:w="2942" w:type="dxa"/>
            <w:vAlign w:val="center"/>
          </w:tcPr>
          <w:p w:rsidR="00166B01" w:rsidRPr="00F06873" w:rsidRDefault="00166B01" w:rsidP="00166B0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205</w:t>
            </w:r>
          </w:p>
        </w:tc>
        <w:tc>
          <w:tcPr>
            <w:tcW w:w="1013" w:type="dxa"/>
            <w:vAlign w:val="center"/>
          </w:tcPr>
          <w:p w:rsidR="00166B01" w:rsidRPr="00F06873" w:rsidRDefault="00166B01" w:rsidP="00166B0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14" w:type="dxa"/>
            <w:vAlign w:val="center"/>
          </w:tcPr>
          <w:p w:rsidR="00166B01" w:rsidRPr="00F06873" w:rsidRDefault="00166B01" w:rsidP="00166B0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205</w:t>
            </w:r>
          </w:p>
        </w:tc>
        <w:tc>
          <w:tcPr>
            <w:tcW w:w="1112" w:type="dxa"/>
            <w:vAlign w:val="center"/>
          </w:tcPr>
          <w:p w:rsidR="00166B01" w:rsidRPr="00F06873" w:rsidRDefault="00166B01" w:rsidP="00166B0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12" w:type="dxa"/>
            <w:vAlign w:val="center"/>
          </w:tcPr>
          <w:p w:rsidR="00166B01" w:rsidRPr="00F06873" w:rsidRDefault="00166B01" w:rsidP="00166B0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12" w:type="dxa"/>
            <w:vAlign w:val="center"/>
          </w:tcPr>
          <w:p w:rsidR="00166B01" w:rsidRPr="00F06873" w:rsidRDefault="00166B01" w:rsidP="00166B0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13" w:type="dxa"/>
            <w:vAlign w:val="center"/>
          </w:tcPr>
          <w:p w:rsidR="00166B01" w:rsidRPr="00F06873" w:rsidRDefault="00166B01" w:rsidP="00166B0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18" w:type="dxa"/>
            <w:vAlign w:val="center"/>
          </w:tcPr>
          <w:p w:rsidR="00166B01" w:rsidRPr="00F06873" w:rsidRDefault="00166B01" w:rsidP="00166B0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166B01" w:rsidRPr="00740581" w:rsidTr="00664DFC">
        <w:trPr>
          <w:jc w:val="center"/>
        </w:trPr>
        <w:tc>
          <w:tcPr>
            <w:tcW w:w="3318" w:type="dxa"/>
            <w:vAlign w:val="center"/>
          </w:tcPr>
          <w:p w:rsidR="00166B01" w:rsidRPr="00740581" w:rsidRDefault="00166B01" w:rsidP="00166B01">
            <w:pPr>
              <w:pStyle w:val="a3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2" w:name="pos2"/>
            <w:bookmarkEnd w:id="2"/>
            <w:r w:rsidRPr="00740581">
              <w:rPr>
                <w:rFonts w:ascii="Times New Roman" w:hAnsi="Times New Roman"/>
                <w:sz w:val="20"/>
                <w:szCs w:val="20"/>
              </w:rPr>
              <w:t>Работники, занятые на рабочих местах (чел.)</w:t>
            </w:r>
          </w:p>
        </w:tc>
        <w:tc>
          <w:tcPr>
            <w:tcW w:w="806" w:type="dxa"/>
            <w:vAlign w:val="center"/>
          </w:tcPr>
          <w:p w:rsidR="00166B01" w:rsidRPr="00F06873" w:rsidRDefault="00166B01" w:rsidP="00166B0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206</w:t>
            </w:r>
          </w:p>
        </w:tc>
        <w:tc>
          <w:tcPr>
            <w:tcW w:w="2942" w:type="dxa"/>
            <w:vAlign w:val="center"/>
          </w:tcPr>
          <w:p w:rsidR="00166B01" w:rsidRPr="00F06873" w:rsidRDefault="00166B01" w:rsidP="00166B0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206</w:t>
            </w:r>
          </w:p>
        </w:tc>
        <w:tc>
          <w:tcPr>
            <w:tcW w:w="1013" w:type="dxa"/>
            <w:vAlign w:val="center"/>
          </w:tcPr>
          <w:p w:rsidR="00166B01" w:rsidRPr="00F06873" w:rsidRDefault="00166B01" w:rsidP="00166B0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14" w:type="dxa"/>
            <w:vAlign w:val="center"/>
          </w:tcPr>
          <w:p w:rsidR="00166B01" w:rsidRPr="00F06873" w:rsidRDefault="00166B01" w:rsidP="00166B0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206</w:t>
            </w:r>
          </w:p>
        </w:tc>
        <w:tc>
          <w:tcPr>
            <w:tcW w:w="1112" w:type="dxa"/>
            <w:vAlign w:val="center"/>
          </w:tcPr>
          <w:p w:rsidR="00166B01" w:rsidRPr="00F06873" w:rsidRDefault="00166B01" w:rsidP="00166B0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12" w:type="dxa"/>
            <w:vAlign w:val="center"/>
          </w:tcPr>
          <w:p w:rsidR="00166B01" w:rsidRPr="00F06873" w:rsidRDefault="00166B01" w:rsidP="00166B0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12" w:type="dxa"/>
            <w:vAlign w:val="center"/>
          </w:tcPr>
          <w:p w:rsidR="00166B01" w:rsidRPr="00F06873" w:rsidRDefault="00166B01" w:rsidP="00166B0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13" w:type="dxa"/>
            <w:vAlign w:val="center"/>
          </w:tcPr>
          <w:p w:rsidR="00166B01" w:rsidRPr="00F06873" w:rsidRDefault="00166B01" w:rsidP="00166B0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18" w:type="dxa"/>
            <w:vAlign w:val="center"/>
          </w:tcPr>
          <w:p w:rsidR="00166B01" w:rsidRPr="00F06873" w:rsidRDefault="00166B01" w:rsidP="00166B0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166B01" w:rsidRPr="00740581" w:rsidTr="00664DFC">
        <w:trPr>
          <w:jc w:val="center"/>
        </w:trPr>
        <w:tc>
          <w:tcPr>
            <w:tcW w:w="3318" w:type="dxa"/>
            <w:vAlign w:val="center"/>
          </w:tcPr>
          <w:p w:rsidR="00166B01" w:rsidRPr="00740581" w:rsidRDefault="00166B01" w:rsidP="00166B01">
            <w:pPr>
              <w:pStyle w:val="a3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3" w:name="pos3"/>
            <w:bookmarkEnd w:id="3"/>
            <w:r w:rsidRPr="00740581">
              <w:rPr>
                <w:rFonts w:ascii="Times New Roman" w:hAnsi="Times New Roman"/>
                <w:sz w:val="20"/>
                <w:szCs w:val="20"/>
              </w:rPr>
              <w:t>из них женщин</w:t>
            </w:r>
          </w:p>
        </w:tc>
        <w:tc>
          <w:tcPr>
            <w:tcW w:w="806" w:type="dxa"/>
            <w:vAlign w:val="center"/>
          </w:tcPr>
          <w:p w:rsidR="00166B01" w:rsidRPr="00F06873" w:rsidRDefault="00166B01" w:rsidP="00166B0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96</w:t>
            </w:r>
          </w:p>
        </w:tc>
        <w:tc>
          <w:tcPr>
            <w:tcW w:w="2942" w:type="dxa"/>
            <w:vAlign w:val="center"/>
          </w:tcPr>
          <w:p w:rsidR="00166B01" w:rsidRPr="00F06873" w:rsidRDefault="00166B01" w:rsidP="00166B0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96</w:t>
            </w:r>
          </w:p>
        </w:tc>
        <w:tc>
          <w:tcPr>
            <w:tcW w:w="1013" w:type="dxa"/>
            <w:vAlign w:val="center"/>
          </w:tcPr>
          <w:p w:rsidR="00166B01" w:rsidRPr="00F06873" w:rsidRDefault="00166B01" w:rsidP="00166B0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14" w:type="dxa"/>
            <w:vAlign w:val="center"/>
          </w:tcPr>
          <w:p w:rsidR="00166B01" w:rsidRPr="00F06873" w:rsidRDefault="00166B01" w:rsidP="00166B0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96</w:t>
            </w:r>
          </w:p>
        </w:tc>
        <w:tc>
          <w:tcPr>
            <w:tcW w:w="1112" w:type="dxa"/>
            <w:vAlign w:val="center"/>
          </w:tcPr>
          <w:p w:rsidR="00166B01" w:rsidRPr="00F06873" w:rsidRDefault="00166B01" w:rsidP="00166B0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12" w:type="dxa"/>
            <w:vAlign w:val="center"/>
          </w:tcPr>
          <w:p w:rsidR="00166B01" w:rsidRPr="00F06873" w:rsidRDefault="00166B01" w:rsidP="00166B0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12" w:type="dxa"/>
            <w:vAlign w:val="center"/>
          </w:tcPr>
          <w:p w:rsidR="00166B01" w:rsidRPr="00F06873" w:rsidRDefault="00166B01" w:rsidP="00166B0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13" w:type="dxa"/>
            <w:vAlign w:val="center"/>
          </w:tcPr>
          <w:p w:rsidR="00166B01" w:rsidRPr="00F06873" w:rsidRDefault="00166B01" w:rsidP="00166B0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18" w:type="dxa"/>
            <w:vAlign w:val="center"/>
          </w:tcPr>
          <w:p w:rsidR="00166B01" w:rsidRPr="00F06873" w:rsidRDefault="00166B01" w:rsidP="00166B0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166B01" w:rsidRPr="00740581" w:rsidTr="00664DFC">
        <w:trPr>
          <w:jc w:val="center"/>
        </w:trPr>
        <w:tc>
          <w:tcPr>
            <w:tcW w:w="3318" w:type="dxa"/>
            <w:vAlign w:val="center"/>
          </w:tcPr>
          <w:p w:rsidR="00166B01" w:rsidRPr="00740581" w:rsidRDefault="00166B01" w:rsidP="00166B01">
            <w:pPr>
              <w:pStyle w:val="a3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4" w:name="pos4"/>
            <w:bookmarkEnd w:id="4"/>
            <w:r w:rsidRPr="00740581">
              <w:rPr>
                <w:rFonts w:ascii="Times New Roman" w:hAnsi="Times New Roman"/>
                <w:sz w:val="20"/>
                <w:szCs w:val="20"/>
              </w:rPr>
              <w:t>из них лиц в возрасте до 18 лет</w:t>
            </w:r>
          </w:p>
        </w:tc>
        <w:tc>
          <w:tcPr>
            <w:tcW w:w="806" w:type="dxa"/>
            <w:vAlign w:val="center"/>
          </w:tcPr>
          <w:p w:rsidR="00166B01" w:rsidRPr="00F06873" w:rsidRDefault="00166B01" w:rsidP="00166B0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942" w:type="dxa"/>
            <w:vAlign w:val="center"/>
          </w:tcPr>
          <w:p w:rsidR="00166B01" w:rsidRPr="00F06873" w:rsidRDefault="00166B01" w:rsidP="00166B0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13" w:type="dxa"/>
            <w:vAlign w:val="center"/>
          </w:tcPr>
          <w:p w:rsidR="00166B01" w:rsidRPr="00F06873" w:rsidRDefault="00166B01" w:rsidP="00166B0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14" w:type="dxa"/>
            <w:vAlign w:val="center"/>
          </w:tcPr>
          <w:p w:rsidR="00166B01" w:rsidRPr="00F06873" w:rsidRDefault="00166B01" w:rsidP="00166B0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12" w:type="dxa"/>
            <w:vAlign w:val="center"/>
          </w:tcPr>
          <w:p w:rsidR="00166B01" w:rsidRPr="00F06873" w:rsidRDefault="00166B01" w:rsidP="00166B0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12" w:type="dxa"/>
            <w:vAlign w:val="center"/>
          </w:tcPr>
          <w:p w:rsidR="00166B01" w:rsidRPr="00F06873" w:rsidRDefault="00166B01" w:rsidP="00166B0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12" w:type="dxa"/>
            <w:vAlign w:val="center"/>
          </w:tcPr>
          <w:p w:rsidR="00166B01" w:rsidRPr="00F06873" w:rsidRDefault="00166B01" w:rsidP="00166B0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13" w:type="dxa"/>
            <w:vAlign w:val="center"/>
          </w:tcPr>
          <w:p w:rsidR="00166B01" w:rsidRPr="00F06873" w:rsidRDefault="00166B01" w:rsidP="00166B0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18" w:type="dxa"/>
            <w:vAlign w:val="center"/>
          </w:tcPr>
          <w:p w:rsidR="00166B01" w:rsidRPr="00F06873" w:rsidRDefault="00166B01" w:rsidP="00166B0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166B01" w:rsidRPr="00740581" w:rsidTr="00664DFC">
        <w:trPr>
          <w:jc w:val="center"/>
        </w:trPr>
        <w:tc>
          <w:tcPr>
            <w:tcW w:w="3318" w:type="dxa"/>
            <w:vAlign w:val="center"/>
          </w:tcPr>
          <w:p w:rsidR="00166B01" w:rsidRPr="00740581" w:rsidRDefault="00166B01" w:rsidP="00166B01">
            <w:pPr>
              <w:pStyle w:val="a3"/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0"/>
                <w:szCs w:val="20"/>
              </w:rPr>
            </w:pPr>
            <w:bookmarkStart w:id="5" w:name="pos5"/>
            <w:bookmarkEnd w:id="5"/>
            <w:r w:rsidRPr="00740581">
              <w:rPr>
                <w:rFonts w:ascii="Times New Roman" w:hAnsi="Times New Roman"/>
                <w:sz w:val="20"/>
                <w:szCs w:val="20"/>
              </w:rPr>
              <w:t>из них инвалидов</w:t>
            </w:r>
          </w:p>
        </w:tc>
        <w:tc>
          <w:tcPr>
            <w:tcW w:w="806" w:type="dxa"/>
            <w:vAlign w:val="center"/>
          </w:tcPr>
          <w:p w:rsidR="00166B01" w:rsidRPr="00F06873" w:rsidRDefault="00166B01" w:rsidP="00166B0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2942" w:type="dxa"/>
            <w:vAlign w:val="center"/>
          </w:tcPr>
          <w:p w:rsidR="00166B01" w:rsidRPr="00F06873" w:rsidRDefault="00166B01" w:rsidP="00166B0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13" w:type="dxa"/>
            <w:vAlign w:val="center"/>
          </w:tcPr>
          <w:p w:rsidR="00166B01" w:rsidRPr="00F06873" w:rsidRDefault="00166B01" w:rsidP="00166B0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14" w:type="dxa"/>
            <w:vAlign w:val="center"/>
          </w:tcPr>
          <w:p w:rsidR="00166B01" w:rsidRPr="00F06873" w:rsidRDefault="00166B01" w:rsidP="00166B0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12" w:type="dxa"/>
            <w:vAlign w:val="center"/>
          </w:tcPr>
          <w:p w:rsidR="00166B01" w:rsidRPr="00F06873" w:rsidRDefault="00166B01" w:rsidP="00166B0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12" w:type="dxa"/>
            <w:vAlign w:val="center"/>
          </w:tcPr>
          <w:p w:rsidR="00166B01" w:rsidRPr="00F06873" w:rsidRDefault="00166B01" w:rsidP="00166B0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12" w:type="dxa"/>
            <w:vAlign w:val="center"/>
          </w:tcPr>
          <w:p w:rsidR="00166B01" w:rsidRPr="00F06873" w:rsidRDefault="00166B01" w:rsidP="00166B0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13" w:type="dxa"/>
            <w:vAlign w:val="center"/>
          </w:tcPr>
          <w:p w:rsidR="00166B01" w:rsidRPr="00F06873" w:rsidRDefault="00166B01" w:rsidP="00166B0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018" w:type="dxa"/>
            <w:vAlign w:val="center"/>
          </w:tcPr>
          <w:p w:rsidR="00166B01" w:rsidRPr="00F06873" w:rsidRDefault="00166B01" w:rsidP="00166B01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</w:tbl>
    <w:p w:rsidR="00664DFC" w:rsidRDefault="00664DFC" w:rsidP="00113311">
      <w:pPr>
        <w:spacing w:before="60"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Перечень рекомендуемых мероприятий по улучшению условий и охраны труда работников, на рабочих местах которых проводилась специальная оценка условий труда:</w:t>
      </w:r>
    </w:p>
    <w:p w:rsidR="00E52440" w:rsidRPr="00AA1F23" w:rsidRDefault="00E52440" w:rsidP="00E5244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AA1F23">
        <w:rPr>
          <w:rFonts w:ascii="Times New Roman" w:hAnsi="Times New Roman" w:cs="Times New Roman"/>
          <w:sz w:val="24"/>
          <w:szCs w:val="24"/>
        </w:rPr>
        <w:t xml:space="preserve">Таблица </w:t>
      </w:r>
      <w:r w:rsidR="00113311">
        <w:rPr>
          <w:rFonts w:ascii="Times New Roman" w:hAnsi="Times New Roman" w:cs="Times New Roman"/>
          <w:sz w:val="24"/>
          <w:szCs w:val="24"/>
        </w:rPr>
        <w:t>2</w:t>
      </w:r>
    </w:p>
    <w:tbl>
      <w:tblPr>
        <w:tblW w:w="144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2"/>
        <w:gridCol w:w="3123"/>
        <w:gridCol w:w="2551"/>
        <w:gridCol w:w="1276"/>
        <w:gridCol w:w="2977"/>
        <w:gridCol w:w="1584"/>
      </w:tblGrid>
      <w:tr w:rsidR="00E52440" w:rsidRPr="004C4ED0" w:rsidTr="00113311">
        <w:trPr>
          <w:jc w:val="center"/>
        </w:trPr>
        <w:tc>
          <w:tcPr>
            <w:tcW w:w="2972" w:type="dxa"/>
            <w:vAlign w:val="center"/>
          </w:tcPr>
          <w:p w:rsidR="00E52440" w:rsidRPr="004C4ED0" w:rsidRDefault="00E52440" w:rsidP="005E61BF">
            <w:pPr>
              <w:pStyle w:val="a4"/>
            </w:pPr>
            <w:r w:rsidRPr="004C4ED0">
              <w:t>Наименование структурного подразделения, рабочего места</w:t>
            </w:r>
          </w:p>
        </w:tc>
        <w:tc>
          <w:tcPr>
            <w:tcW w:w="3123" w:type="dxa"/>
            <w:vAlign w:val="center"/>
          </w:tcPr>
          <w:p w:rsidR="00E52440" w:rsidRPr="004C4ED0" w:rsidRDefault="00E52440" w:rsidP="005E61BF">
            <w:pPr>
              <w:pStyle w:val="a4"/>
            </w:pPr>
            <w:r w:rsidRPr="004C4ED0">
              <w:t>Наименование мероприятия</w:t>
            </w:r>
          </w:p>
        </w:tc>
        <w:tc>
          <w:tcPr>
            <w:tcW w:w="2551" w:type="dxa"/>
            <w:vAlign w:val="center"/>
          </w:tcPr>
          <w:p w:rsidR="00E52440" w:rsidRPr="004C4ED0" w:rsidRDefault="00E52440" w:rsidP="005E61BF">
            <w:pPr>
              <w:pStyle w:val="a4"/>
            </w:pPr>
            <w:r w:rsidRPr="004C4ED0">
              <w:t>Цель мероприятия</w:t>
            </w:r>
          </w:p>
        </w:tc>
        <w:tc>
          <w:tcPr>
            <w:tcW w:w="1276" w:type="dxa"/>
            <w:vAlign w:val="center"/>
          </w:tcPr>
          <w:p w:rsidR="00E52440" w:rsidRPr="004C4ED0" w:rsidRDefault="00E52440" w:rsidP="005E61BF">
            <w:pPr>
              <w:pStyle w:val="a4"/>
            </w:pPr>
            <w:r w:rsidRPr="004C4ED0">
              <w:t>Срок</w:t>
            </w:r>
            <w:r w:rsidRPr="004C4ED0">
              <w:br/>
              <w:t>выполнения</w:t>
            </w:r>
          </w:p>
        </w:tc>
        <w:tc>
          <w:tcPr>
            <w:tcW w:w="2977" w:type="dxa"/>
            <w:vAlign w:val="center"/>
          </w:tcPr>
          <w:p w:rsidR="00E52440" w:rsidRPr="004C4ED0" w:rsidRDefault="00E52440" w:rsidP="005E61BF">
            <w:pPr>
              <w:pStyle w:val="a4"/>
            </w:pPr>
            <w:r w:rsidRPr="004C4ED0">
              <w:t>Структурные подразделения, привлекаемые для выполнения</w:t>
            </w:r>
          </w:p>
        </w:tc>
        <w:tc>
          <w:tcPr>
            <w:tcW w:w="1584" w:type="dxa"/>
            <w:vAlign w:val="center"/>
          </w:tcPr>
          <w:p w:rsidR="00E52440" w:rsidRPr="004C4ED0" w:rsidRDefault="00E52440" w:rsidP="005E61BF">
            <w:pPr>
              <w:pStyle w:val="a4"/>
            </w:pPr>
            <w:r w:rsidRPr="004C4ED0">
              <w:t>Отметка о выполнении</w:t>
            </w:r>
          </w:p>
        </w:tc>
      </w:tr>
      <w:tr w:rsidR="00E52440" w:rsidRPr="004C4ED0" w:rsidTr="00113311">
        <w:trPr>
          <w:jc w:val="center"/>
        </w:trPr>
        <w:tc>
          <w:tcPr>
            <w:tcW w:w="2972" w:type="dxa"/>
            <w:vAlign w:val="center"/>
          </w:tcPr>
          <w:p w:rsidR="00E52440" w:rsidRPr="004C4ED0" w:rsidRDefault="00E52440" w:rsidP="005E61BF">
            <w:pPr>
              <w:pStyle w:val="a4"/>
            </w:pPr>
            <w:r w:rsidRPr="004C4ED0">
              <w:t>1</w:t>
            </w:r>
          </w:p>
        </w:tc>
        <w:tc>
          <w:tcPr>
            <w:tcW w:w="3123" w:type="dxa"/>
            <w:vAlign w:val="center"/>
          </w:tcPr>
          <w:p w:rsidR="00E52440" w:rsidRPr="004C4ED0" w:rsidRDefault="00E52440" w:rsidP="005E61BF">
            <w:pPr>
              <w:pStyle w:val="a4"/>
            </w:pPr>
            <w:r w:rsidRPr="004C4ED0">
              <w:t>2</w:t>
            </w:r>
          </w:p>
        </w:tc>
        <w:tc>
          <w:tcPr>
            <w:tcW w:w="2551" w:type="dxa"/>
            <w:vAlign w:val="center"/>
          </w:tcPr>
          <w:p w:rsidR="00E52440" w:rsidRPr="004C4ED0" w:rsidRDefault="00E52440" w:rsidP="005E61BF">
            <w:pPr>
              <w:pStyle w:val="a4"/>
            </w:pPr>
            <w:r w:rsidRPr="004C4ED0">
              <w:t>3</w:t>
            </w:r>
          </w:p>
        </w:tc>
        <w:tc>
          <w:tcPr>
            <w:tcW w:w="1276" w:type="dxa"/>
            <w:vAlign w:val="center"/>
          </w:tcPr>
          <w:p w:rsidR="00E52440" w:rsidRPr="004C4ED0" w:rsidRDefault="00E52440" w:rsidP="005E61BF">
            <w:pPr>
              <w:pStyle w:val="a4"/>
            </w:pPr>
            <w:r w:rsidRPr="004C4ED0">
              <w:t>4</w:t>
            </w:r>
          </w:p>
        </w:tc>
        <w:tc>
          <w:tcPr>
            <w:tcW w:w="2977" w:type="dxa"/>
            <w:vAlign w:val="center"/>
          </w:tcPr>
          <w:p w:rsidR="00E52440" w:rsidRPr="004C4ED0" w:rsidRDefault="00E52440" w:rsidP="005E61BF">
            <w:pPr>
              <w:pStyle w:val="a4"/>
            </w:pPr>
            <w:r w:rsidRPr="004C4ED0">
              <w:t>5</w:t>
            </w:r>
          </w:p>
        </w:tc>
        <w:tc>
          <w:tcPr>
            <w:tcW w:w="1584" w:type="dxa"/>
            <w:vAlign w:val="center"/>
          </w:tcPr>
          <w:p w:rsidR="00E52440" w:rsidRPr="004C4ED0" w:rsidRDefault="00E52440" w:rsidP="005E61BF">
            <w:pPr>
              <w:pStyle w:val="a4"/>
            </w:pPr>
            <w:r w:rsidRPr="004C4ED0">
              <w:t>6</w:t>
            </w:r>
          </w:p>
        </w:tc>
      </w:tr>
      <w:tr w:rsidR="00E52440" w:rsidRPr="004C4ED0" w:rsidTr="00113311">
        <w:trPr>
          <w:jc w:val="center"/>
        </w:trPr>
        <w:tc>
          <w:tcPr>
            <w:tcW w:w="14483" w:type="dxa"/>
            <w:gridSpan w:val="6"/>
            <w:vAlign w:val="center"/>
          </w:tcPr>
          <w:p w:rsidR="00E52440" w:rsidRPr="00C45FF6" w:rsidRDefault="00C45FF6" w:rsidP="005E61BF">
            <w:pPr>
              <w:pStyle w:val="a4"/>
              <w:rPr>
                <w:i/>
              </w:rPr>
            </w:pPr>
            <w:r w:rsidRPr="00C45FF6">
              <w:rPr>
                <w:i/>
              </w:rPr>
              <w:t>Мероприятия по улучшению условий труда не требуются</w:t>
            </w:r>
          </w:p>
        </w:tc>
      </w:tr>
    </w:tbl>
    <w:p w:rsidR="00745DC5" w:rsidRDefault="00745DC5"/>
    <w:sectPr w:rsidR="00745DC5" w:rsidSect="00664DFC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DFC"/>
    <w:rsid w:val="00113311"/>
    <w:rsid w:val="00166B01"/>
    <w:rsid w:val="004039A9"/>
    <w:rsid w:val="00664DFC"/>
    <w:rsid w:val="00745DC5"/>
    <w:rsid w:val="00AA1F23"/>
    <w:rsid w:val="00C45FF6"/>
    <w:rsid w:val="00CF5135"/>
    <w:rsid w:val="00D739D5"/>
    <w:rsid w:val="00E52440"/>
    <w:rsid w:val="00E76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D2CE3"/>
  <w15:chartTrackingRefBased/>
  <w15:docId w15:val="{1E0C0508-7C2F-40A6-9E8C-6FBB2750D4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64DF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664DF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4">
    <w:name w:val="Табличный"/>
    <w:basedOn w:val="a"/>
    <w:rsid w:val="00E52440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207</Words>
  <Characters>1184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PTPC</Company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Квасов Илья Николаевич</dc:creator>
  <cp:keywords/>
  <dc:description/>
  <cp:lastModifiedBy>Квасов Илья Николаевич</cp:lastModifiedBy>
  <cp:revision>2</cp:revision>
  <dcterms:created xsi:type="dcterms:W3CDTF">2025-02-05T12:40:00Z</dcterms:created>
  <dcterms:modified xsi:type="dcterms:W3CDTF">2026-01-12T08:39:00Z</dcterms:modified>
</cp:coreProperties>
</file>